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22" w:rsidRDefault="00674622" w:rsidP="005C65F3">
      <w:pPr>
        <w:jc w:val="center"/>
        <w:rPr>
          <w:rFonts w:asciiTheme="minorHAnsi" w:hAnsiTheme="minorHAnsi"/>
          <w:sz w:val="40"/>
        </w:rPr>
      </w:pPr>
      <w:r w:rsidRPr="005C65F3">
        <w:rPr>
          <w:rFonts w:asciiTheme="minorHAnsi" w:hAnsiTheme="minorHAnsi"/>
          <w:sz w:val="40"/>
        </w:rPr>
        <w:t>TeamGym sponsorregler</w:t>
      </w:r>
    </w:p>
    <w:p w:rsidR="005C65F3" w:rsidRPr="005C65F3" w:rsidRDefault="005C65F3" w:rsidP="005C65F3">
      <w:pPr>
        <w:jc w:val="center"/>
        <w:rPr>
          <w:rFonts w:asciiTheme="minorHAnsi" w:hAnsiTheme="minorHAnsi"/>
          <w:sz w:val="40"/>
        </w:rPr>
      </w:pPr>
    </w:p>
    <w:p w:rsidR="00674622" w:rsidRPr="005C65F3" w:rsidRDefault="00674622" w:rsidP="00674622">
      <w:pPr>
        <w:rPr>
          <w:rFonts w:asciiTheme="minorHAnsi" w:hAnsiTheme="minorHAnsi"/>
        </w:rPr>
      </w:pPr>
    </w:p>
    <w:p w:rsidR="005C65F3" w:rsidRPr="005C65F3" w:rsidRDefault="00674622" w:rsidP="00674622">
      <w:pPr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>TeamGym har flere forbundssponsorer, der e</w:t>
      </w:r>
      <w:r w:rsidR="005C65F3" w:rsidRPr="005C65F3">
        <w:rPr>
          <w:rFonts w:asciiTheme="minorHAnsi" w:hAnsiTheme="minorHAnsi"/>
          <w:sz w:val="22"/>
          <w:szCs w:val="22"/>
        </w:rPr>
        <w:t>r uvurderlig. Disse sponsorer er</w:t>
      </w:r>
      <w:r w:rsidR="005C65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65F3">
        <w:rPr>
          <w:rFonts w:asciiTheme="minorHAnsi" w:hAnsiTheme="minorHAnsi"/>
          <w:sz w:val="22"/>
          <w:szCs w:val="22"/>
        </w:rPr>
        <w:t>bla</w:t>
      </w:r>
      <w:proofErr w:type="spellEnd"/>
      <w:r w:rsidR="005C65F3">
        <w:rPr>
          <w:rFonts w:asciiTheme="minorHAnsi" w:hAnsiTheme="minorHAnsi"/>
          <w:sz w:val="22"/>
          <w:szCs w:val="22"/>
        </w:rPr>
        <w:t xml:space="preserve">. </w:t>
      </w:r>
      <w:r w:rsidRPr="005C65F3">
        <w:rPr>
          <w:rFonts w:asciiTheme="minorHAnsi" w:hAnsiTheme="minorHAnsi"/>
          <w:sz w:val="22"/>
          <w:szCs w:val="22"/>
        </w:rPr>
        <w:t xml:space="preserve"> Euro </w:t>
      </w:r>
      <w:proofErr w:type="spellStart"/>
      <w:r w:rsidRPr="005C65F3">
        <w:rPr>
          <w:rFonts w:asciiTheme="minorHAnsi" w:hAnsiTheme="minorHAnsi"/>
          <w:sz w:val="22"/>
          <w:szCs w:val="22"/>
        </w:rPr>
        <w:t>Gymnastic</w:t>
      </w:r>
      <w:proofErr w:type="spellEnd"/>
      <w:r w:rsidRPr="005C65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65F3">
        <w:rPr>
          <w:rFonts w:asciiTheme="minorHAnsi" w:hAnsiTheme="minorHAnsi"/>
          <w:sz w:val="22"/>
          <w:szCs w:val="22"/>
        </w:rPr>
        <w:t>Equipment</w:t>
      </w:r>
      <w:proofErr w:type="spellEnd"/>
      <w:r w:rsidRPr="005C65F3">
        <w:rPr>
          <w:rFonts w:asciiTheme="minorHAnsi" w:hAnsiTheme="minorHAnsi"/>
          <w:sz w:val="22"/>
          <w:szCs w:val="22"/>
        </w:rPr>
        <w:t xml:space="preserve"> ApS og </w:t>
      </w:r>
      <w:r w:rsidR="001B38D4">
        <w:rPr>
          <w:rFonts w:asciiTheme="minorHAnsi" w:hAnsiTheme="minorHAnsi"/>
          <w:sz w:val="22"/>
          <w:szCs w:val="22"/>
        </w:rPr>
        <w:t>CHOPAR</w:t>
      </w:r>
      <w:r w:rsidR="005C65F3" w:rsidRPr="005C65F3">
        <w:rPr>
          <w:rFonts w:asciiTheme="minorHAnsi" w:hAnsiTheme="minorHAnsi"/>
          <w:sz w:val="22"/>
          <w:szCs w:val="22"/>
        </w:rPr>
        <w:t>.</w:t>
      </w:r>
    </w:p>
    <w:p w:rsidR="005C65F3" w:rsidRPr="005C65F3" w:rsidRDefault="005C65F3" w:rsidP="00674622">
      <w:pPr>
        <w:rPr>
          <w:rFonts w:asciiTheme="minorHAnsi" w:hAnsiTheme="minorHAnsi"/>
          <w:sz w:val="22"/>
          <w:szCs w:val="22"/>
        </w:rPr>
      </w:pPr>
    </w:p>
    <w:p w:rsidR="00C84F57" w:rsidRPr="005C65F3" w:rsidRDefault="00674622" w:rsidP="00674622">
      <w:pPr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 xml:space="preserve">Hvis værtsforeningen overtræder nedenstående sponsorreglerne, kan dette straffes med en bod på op til 75.000 kr. Er du i tvivl om reglerne kan du altid henvende dig til </w:t>
      </w:r>
      <w:proofErr w:type="spellStart"/>
      <w:r w:rsidRPr="005C65F3">
        <w:rPr>
          <w:rFonts w:asciiTheme="minorHAnsi" w:hAnsiTheme="minorHAnsi"/>
          <w:sz w:val="22"/>
          <w:szCs w:val="22"/>
        </w:rPr>
        <w:t>UTG’s</w:t>
      </w:r>
      <w:proofErr w:type="spellEnd"/>
      <w:r w:rsidRPr="005C65F3">
        <w:rPr>
          <w:rFonts w:asciiTheme="minorHAnsi" w:hAnsiTheme="minorHAnsi"/>
          <w:sz w:val="22"/>
          <w:szCs w:val="22"/>
        </w:rPr>
        <w:t xml:space="preserve"> Stævnesektion (UTGSS) på</w:t>
      </w:r>
      <w:r w:rsidR="005C65F3" w:rsidRPr="005C65F3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C65F3" w:rsidRPr="005C65F3">
          <w:rPr>
            <w:rStyle w:val="Hyperlink"/>
            <w:rFonts w:asciiTheme="minorHAnsi" w:hAnsiTheme="minorHAnsi"/>
            <w:sz w:val="22"/>
            <w:szCs w:val="22"/>
          </w:rPr>
          <w:t>utgss@gymdanmark.dk</w:t>
        </w:r>
      </w:hyperlink>
    </w:p>
    <w:p w:rsidR="005C65F3" w:rsidRPr="005C65F3" w:rsidRDefault="005C65F3" w:rsidP="00674622">
      <w:pPr>
        <w:rPr>
          <w:rFonts w:asciiTheme="minorHAnsi" w:hAnsiTheme="minorHAnsi"/>
          <w:sz w:val="22"/>
          <w:szCs w:val="22"/>
        </w:rPr>
      </w:pPr>
    </w:p>
    <w:p w:rsidR="005C65F3" w:rsidRPr="005C65F3" w:rsidRDefault="005C65F3" w:rsidP="00674622">
      <w:pPr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  <w:u w:val="single"/>
        </w:rPr>
        <w:t xml:space="preserve">Euro </w:t>
      </w:r>
      <w:proofErr w:type="spellStart"/>
      <w:r w:rsidRPr="005C65F3">
        <w:rPr>
          <w:rFonts w:asciiTheme="minorHAnsi" w:hAnsiTheme="minorHAnsi"/>
          <w:sz w:val="22"/>
          <w:szCs w:val="22"/>
          <w:u w:val="single"/>
        </w:rPr>
        <w:t>Gymnastic</w:t>
      </w:r>
      <w:proofErr w:type="spellEnd"/>
      <w:r w:rsidRPr="005C65F3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5C65F3">
        <w:rPr>
          <w:rFonts w:asciiTheme="minorHAnsi" w:hAnsiTheme="minorHAnsi"/>
          <w:sz w:val="22"/>
          <w:szCs w:val="22"/>
          <w:u w:val="single"/>
        </w:rPr>
        <w:t>Equipment</w:t>
      </w:r>
      <w:proofErr w:type="spellEnd"/>
      <w:r w:rsidRPr="005C65F3">
        <w:rPr>
          <w:rFonts w:asciiTheme="minorHAnsi" w:hAnsiTheme="minorHAnsi"/>
          <w:sz w:val="22"/>
          <w:szCs w:val="22"/>
          <w:u w:val="single"/>
        </w:rPr>
        <w:t xml:space="preserve"> ApS</w:t>
      </w:r>
      <w:r w:rsidRPr="005C65F3">
        <w:rPr>
          <w:rFonts w:asciiTheme="minorHAnsi" w:hAnsiTheme="minorHAnsi"/>
          <w:sz w:val="22"/>
          <w:szCs w:val="22"/>
        </w:rPr>
        <w:t xml:space="preserve">: </w:t>
      </w:r>
    </w:p>
    <w:p w:rsidR="005C65F3" w:rsidRPr="005C65F3" w:rsidRDefault="005C65F3" w:rsidP="00674622">
      <w:pPr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>Der må ikke reklames i hverken konkurrencehallen, eller i dagsprogrammer for konkurrerende virksomheder.</w:t>
      </w:r>
    </w:p>
    <w:p w:rsidR="00F63103" w:rsidRPr="001B38D4" w:rsidRDefault="00F63103" w:rsidP="001B38D4">
      <w:pPr>
        <w:rPr>
          <w:rFonts w:asciiTheme="minorHAnsi" w:hAnsiTheme="minorHAnsi"/>
          <w:sz w:val="22"/>
          <w:szCs w:val="22"/>
        </w:rPr>
      </w:pPr>
    </w:p>
    <w:p w:rsidR="005C65F3" w:rsidRPr="001B38D4" w:rsidRDefault="001B38D4" w:rsidP="001B38D4">
      <w:pPr>
        <w:rPr>
          <w:rFonts w:asciiTheme="minorHAnsi" w:hAnsiTheme="minorHAnsi"/>
          <w:sz w:val="22"/>
          <w:szCs w:val="22"/>
          <w:u w:val="single"/>
        </w:rPr>
      </w:pPr>
      <w:r w:rsidRPr="001B38D4">
        <w:rPr>
          <w:rFonts w:asciiTheme="minorHAnsi" w:hAnsiTheme="minorHAnsi"/>
          <w:sz w:val="22"/>
          <w:szCs w:val="22"/>
          <w:u w:val="single"/>
        </w:rPr>
        <w:t>CHOPAR</w:t>
      </w:r>
      <w:r w:rsidR="005C65F3" w:rsidRPr="001B38D4">
        <w:rPr>
          <w:rFonts w:asciiTheme="minorHAnsi" w:hAnsiTheme="minorHAnsi"/>
          <w:sz w:val="22"/>
          <w:szCs w:val="22"/>
          <w:u w:val="single"/>
        </w:rPr>
        <w:t>:</w:t>
      </w:r>
    </w:p>
    <w:p w:rsidR="001B38D4" w:rsidRPr="001B38D4" w:rsidRDefault="001B38D4" w:rsidP="001B38D4">
      <w:pPr>
        <w:rPr>
          <w:rFonts w:asciiTheme="minorHAnsi" w:hAnsiTheme="minorHAnsi"/>
          <w:sz w:val="22"/>
          <w:szCs w:val="22"/>
        </w:rPr>
      </w:pPr>
      <w:r w:rsidRPr="001B38D4">
        <w:rPr>
          <w:rFonts w:asciiTheme="minorHAnsi" w:hAnsiTheme="minorHAnsi"/>
          <w:sz w:val="22"/>
          <w:szCs w:val="22"/>
        </w:rPr>
        <w:t xml:space="preserve">Gratis deltagelse med stand. </w:t>
      </w:r>
      <w:r w:rsidRPr="001B38D4">
        <w:rPr>
          <w:rFonts w:asciiTheme="minorHAnsi" w:hAnsiTheme="minorHAnsi"/>
          <w:sz w:val="22"/>
          <w:szCs w:val="22"/>
        </w:rPr>
        <w:t>Såfremt der deltager andre tøjmærker/forhandlere ska</w:t>
      </w:r>
      <w:r>
        <w:rPr>
          <w:rFonts w:asciiTheme="minorHAnsi" w:hAnsiTheme="minorHAnsi"/>
          <w:sz w:val="22"/>
          <w:szCs w:val="22"/>
        </w:rPr>
        <w:t>l disse betale min. 5.000 kr. til GymDanmark.</w:t>
      </w:r>
    </w:p>
    <w:p w:rsidR="001B38D4" w:rsidRPr="001B38D4" w:rsidRDefault="001B38D4" w:rsidP="001B38D4">
      <w:pPr>
        <w:rPr>
          <w:rFonts w:asciiTheme="minorHAnsi" w:hAnsiTheme="minorHAnsi"/>
          <w:sz w:val="22"/>
          <w:szCs w:val="22"/>
        </w:rPr>
      </w:pPr>
    </w:p>
    <w:p w:rsidR="001B38D4" w:rsidRPr="001B38D4" w:rsidRDefault="001B38D4" w:rsidP="001B38D4">
      <w:pPr>
        <w:rPr>
          <w:rFonts w:asciiTheme="minorHAnsi" w:hAnsiTheme="minorHAnsi"/>
          <w:sz w:val="22"/>
          <w:szCs w:val="22"/>
        </w:rPr>
      </w:pPr>
      <w:r w:rsidRPr="001B38D4">
        <w:rPr>
          <w:rFonts w:asciiTheme="minorHAnsi" w:hAnsiTheme="minorHAnsi"/>
          <w:sz w:val="22"/>
          <w:szCs w:val="22"/>
        </w:rPr>
        <w:t xml:space="preserve">Stævner uden CHOPARS deltagelse, der kan CHOPAR fremsende 2 roll ups, som opsættes uden beregning. CHOPAR arrangerer selv dette direkte med den </w:t>
      </w:r>
      <w:r w:rsidRPr="001B38D4">
        <w:rPr>
          <w:rFonts w:asciiTheme="minorHAnsi" w:hAnsiTheme="minorHAnsi"/>
          <w:sz w:val="22"/>
          <w:szCs w:val="22"/>
        </w:rPr>
        <w:t>værts</w:t>
      </w:r>
      <w:r w:rsidRPr="001B38D4">
        <w:rPr>
          <w:rFonts w:asciiTheme="minorHAnsi" w:hAnsiTheme="minorHAnsi"/>
          <w:sz w:val="22"/>
          <w:szCs w:val="22"/>
        </w:rPr>
        <w:t xml:space="preserve">forening. Til disse stævner kan GymDanmark endvidere lave stand-aftale med andre tøjmærker/forhandlere mod et gebyr for </w:t>
      </w:r>
      <w:r>
        <w:rPr>
          <w:rFonts w:asciiTheme="minorHAnsi" w:hAnsiTheme="minorHAnsi"/>
          <w:sz w:val="22"/>
          <w:szCs w:val="22"/>
        </w:rPr>
        <w:t>3.000 kr. som tilfalder GymDanmark.</w:t>
      </w:r>
      <w:bookmarkStart w:id="0" w:name="_GoBack"/>
      <w:bookmarkEnd w:id="0"/>
    </w:p>
    <w:p w:rsidR="005C65F3" w:rsidRDefault="005C65F3" w:rsidP="001B38D4">
      <w:pPr>
        <w:rPr>
          <w:rFonts w:asciiTheme="minorHAnsi" w:hAnsiTheme="minorHAnsi"/>
          <w:sz w:val="22"/>
          <w:szCs w:val="22"/>
        </w:rPr>
      </w:pPr>
    </w:p>
    <w:p w:rsidR="001B38D4" w:rsidRDefault="001B38D4" w:rsidP="001B38D4">
      <w:pPr>
        <w:rPr>
          <w:rFonts w:asciiTheme="minorHAnsi" w:hAnsiTheme="minorHAnsi"/>
          <w:sz w:val="22"/>
          <w:szCs w:val="22"/>
        </w:rPr>
      </w:pPr>
    </w:p>
    <w:p w:rsidR="005C65F3" w:rsidRDefault="005C65F3" w:rsidP="005C65F3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</w:p>
    <w:p w:rsidR="005C65F3" w:rsidRPr="005C65F3" w:rsidRDefault="005C65F3" w:rsidP="005C65F3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>GymDanmarks forbundssponsorer har desuden ret til vederlagsfrit at opstille hver 2 stk. reklameskilte</w:t>
      </w:r>
    </w:p>
    <w:p w:rsidR="005C65F3" w:rsidRPr="005C65F3" w:rsidRDefault="005C65F3" w:rsidP="005C65F3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 xml:space="preserve">omkring konkurrencearealet. Placeringen af disse skilte sker efter </w:t>
      </w:r>
      <w:proofErr w:type="spellStart"/>
      <w:r w:rsidRPr="005C65F3">
        <w:rPr>
          <w:rFonts w:asciiTheme="minorHAnsi" w:hAnsiTheme="minorHAnsi"/>
          <w:sz w:val="22"/>
          <w:szCs w:val="22"/>
        </w:rPr>
        <w:t>UTG’s</w:t>
      </w:r>
      <w:proofErr w:type="spellEnd"/>
      <w:r w:rsidRPr="005C65F3">
        <w:rPr>
          <w:rFonts w:asciiTheme="minorHAnsi" w:hAnsiTheme="minorHAnsi"/>
          <w:sz w:val="22"/>
          <w:szCs w:val="22"/>
        </w:rPr>
        <w:t xml:space="preserve"> anvisning. Sponsorer har</w:t>
      </w:r>
    </w:p>
    <w:p w:rsidR="005C65F3" w:rsidRPr="005C65F3" w:rsidRDefault="005C65F3" w:rsidP="005C65F3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5C65F3">
        <w:rPr>
          <w:rFonts w:asciiTheme="minorHAnsi" w:hAnsiTheme="minorHAnsi"/>
          <w:sz w:val="22"/>
          <w:szCs w:val="22"/>
        </w:rPr>
        <w:t>tilladelse til at opstille reklamer m.m. ud fra de kontrakter der er indgået med GymDanmark.</w:t>
      </w:r>
    </w:p>
    <w:sectPr w:rsidR="005C65F3" w:rsidRPr="005C65F3" w:rsidSect="00556B1B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46" w:rsidRDefault="00E03946" w:rsidP="00F11459">
      <w:r>
        <w:separator/>
      </w:r>
    </w:p>
  </w:endnote>
  <w:endnote w:type="continuationSeparator" w:id="0">
    <w:p w:rsidR="00E03946" w:rsidRDefault="00E03946" w:rsidP="00F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90" w:rsidRDefault="00FA08EC" w:rsidP="00FA08EC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05AF1298" wp14:editId="286910E9">
          <wp:simplePos x="0" y="0"/>
          <wp:positionH relativeFrom="column">
            <wp:posOffset>5444490</wp:posOffset>
          </wp:positionH>
          <wp:positionV relativeFrom="paragraph">
            <wp:posOffset>-426085</wp:posOffset>
          </wp:positionV>
          <wp:extent cx="1109980" cy="89979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rogy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19542489"/>
        <w:docPartObj>
          <w:docPartGallery w:val="Page Numbers (Bottom of Page)"/>
          <w:docPartUnique/>
        </w:docPartObj>
      </w:sdtPr>
      <w:sdtEndPr/>
      <w:sdtContent>
        <w:r w:rsidR="00170390">
          <w:rPr>
            <w:noProof/>
            <w:lang w:eastAsia="da-DK"/>
          </w:rPr>
          <w:t xml:space="preserve">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46" w:rsidRDefault="00E03946" w:rsidP="00F11459">
      <w:r>
        <w:separator/>
      </w:r>
    </w:p>
  </w:footnote>
  <w:footnote w:type="continuationSeparator" w:id="0">
    <w:p w:rsidR="00E03946" w:rsidRDefault="00E03946" w:rsidP="00F1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59" w:rsidRDefault="00170390" w:rsidP="00170390">
    <w:pPr>
      <w:pStyle w:val="Sidehoved"/>
      <w:tabs>
        <w:tab w:val="clear" w:pos="4819"/>
        <w:tab w:val="clear" w:pos="9638"/>
        <w:tab w:val="left" w:pos="4125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-472439</wp:posOffset>
          </wp:positionH>
          <wp:positionV relativeFrom="paragraph">
            <wp:posOffset>-201930</wp:posOffset>
          </wp:positionV>
          <wp:extent cx="1619250" cy="499720"/>
          <wp:effectExtent l="0" t="0" r="0" b="0"/>
          <wp:wrapNone/>
          <wp:docPr id="10" name="Billede 10" descr="C:\Users\kla\AppData\Local\Microsoft\Windows\INetCache\Content.Word\Team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\AppData\Local\Microsoft\Windows\INetCache\Content.Word\TeamG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60" cy="51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9152"/>
    <w:multiLevelType w:val="hybridMultilevel"/>
    <w:tmpl w:val="D1D96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9"/>
    <w:rsid w:val="0003392A"/>
    <w:rsid w:val="00170390"/>
    <w:rsid w:val="0019689D"/>
    <w:rsid w:val="001B38D4"/>
    <w:rsid w:val="001F1B35"/>
    <w:rsid w:val="002264B5"/>
    <w:rsid w:val="0026478F"/>
    <w:rsid w:val="002B1C9C"/>
    <w:rsid w:val="003738E9"/>
    <w:rsid w:val="003D605D"/>
    <w:rsid w:val="004537FC"/>
    <w:rsid w:val="004F59B9"/>
    <w:rsid w:val="004F6101"/>
    <w:rsid w:val="00520422"/>
    <w:rsid w:val="00527035"/>
    <w:rsid w:val="00556B1B"/>
    <w:rsid w:val="005C65F3"/>
    <w:rsid w:val="006034C5"/>
    <w:rsid w:val="00653293"/>
    <w:rsid w:val="00666977"/>
    <w:rsid w:val="00674622"/>
    <w:rsid w:val="006A475D"/>
    <w:rsid w:val="006C40BC"/>
    <w:rsid w:val="00792982"/>
    <w:rsid w:val="007A549C"/>
    <w:rsid w:val="007B0299"/>
    <w:rsid w:val="008139FF"/>
    <w:rsid w:val="008210CB"/>
    <w:rsid w:val="00841094"/>
    <w:rsid w:val="0099034D"/>
    <w:rsid w:val="009A5970"/>
    <w:rsid w:val="009D621F"/>
    <w:rsid w:val="00A21148"/>
    <w:rsid w:val="00A75AA8"/>
    <w:rsid w:val="00A95459"/>
    <w:rsid w:val="00AE3769"/>
    <w:rsid w:val="00BB741D"/>
    <w:rsid w:val="00C43E02"/>
    <w:rsid w:val="00C61BDD"/>
    <w:rsid w:val="00C655DF"/>
    <w:rsid w:val="00C84F57"/>
    <w:rsid w:val="00C97107"/>
    <w:rsid w:val="00CD714D"/>
    <w:rsid w:val="00D7238D"/>
    <w:rsid w:val="00D75392"/>
    <w:rsid w:val="00DB3F02"/>
    <w:rsid w:val="00E03946"/>
    <w:rsid w:val="00E428C3"/>
    <w:rsid w:val="00E5367F"/>
    <w:rsid w:val="00E62DDC"/>
    <w:rsid w:val="00EF4B3C"/>
    <w:rsid w:val="00F07892"/>
    <w:rsid w:val="00F11459"/>
    <w:rsid w:val="00F456E5"/>
    <w:rsid w:val="00F475B0"/>
    <w:rsid w:val="00F63103"/>
    <w:rsid w:val="00FA08E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80D2"/>
  <w15:chartTrackingRefBased/>
  <w15:docId w15:val="{802FB606-301A-41B5-AC6C-D7058FF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11459"/>
  </w:style>
  <w:style w:type="paragraph" w:styleId="Sidefod">
    <w:name w:val="footer"/>
    <w:basedOn w:val="Normal"/>
    <w:link w:val="Sidefo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11459"/>
  </w:style>
  <w:style w:type="paragraph" w:styleId="Ingenafstand">
    <w:name w:val="No Spacing"/>
    <w:uiPriority w:val="1"/>
    <w:qFormat/>
    <w:rsid w:val="00B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C65F3"/>
    <w:rPr>
      <w:color w:val="0563C1" w:themeColor="hyperlink"/>
      <w:u w:val="single"/>
    </w:rPr>
  </w:style>
  <w:style w:type="paragraph" w:customStyle="1" w:styleId="Default">
    <w:name w:val="Default"/>
    <w:rsid w:val="001B38D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gss@gym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dc:description/>
  <cp:lastModifiedBy>Kim Lassen</cp:lastModifiedBy>
  <cp:revision>8</cp:revision>
  <cp:lastPrinted>2016-02-07T10:47:00Z</cp:lastPrinted>
  <dcterms:created xsi:type="dcterms:W3CDTF">2017-01-08T13:09:00Z</dcterms:created>
  <dcterms:modified xsi:type="dcterms:W3CDTF">2017-12-17T10:14:00Z</dcterms:modified>
</cp:coreProperties>
</file>